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3584" w:firstLineChars="1700"/>
        <w:rPr>
          <w:rFonts w:hint="eastAsia"/>
          <w:b/>
          <w:bCs/>
        </w:rPr>
      </w:pPr>
      <w:r>
        <w:rPr>
          <w:rFonts w:hint="eastAsia"/>
          <w:b/>
          <w:bCs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的分数单位是(    )，它有(    )个这样的分数单位，加上(    )个这样的分数单位就是最小的质数，加上(    )个这样的分数单位就是1。</w:t>
      </w:r>
    </w:p>
    <w:p>
      <w:pPr>
        <w:rPr>
          <w:rFonts w:hint="eastAsia"/>
        </w:rPr>
      </w:pPr>
      <w:r>
        <w:rPr>
          <w:rFonts w:hint="eastAsia"/>
        </w:rPr>
        <w:t>2．在2.4，8，144，1.4这四个数中，(    )是(    )的因数，(    )是(    )的倍数。</w: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，0.67这四个数中，最大的数是(    )，最小的数是(    )。</w:t>
      </w:r>
    </w:p>
    <w:p>
      <w:pPr>
        <w:rPr>
          <w:rFonts w:hint="eastAsia"/>
        </w:rPr>
      </w:pPr>
      <w:r>
        <w:rPr>
          <w:rFonts w:hint="eastAsia"/>
        </w:rPr>
        <w:t>4．已知A=5B（A、B为非0的自然数），则A与B的最小公倍数是(    )，最大公因数是(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5．河畔有一个巨大的摩天轮，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面是示意图，摩天轮旋转方向如箭头所示。摩天轮以固定速度转动，转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圈正好是40分钟。</w:t>
      </w:r>
    </w:p>
    <w:p>
      <w:pPr>
        <w:rPr>
          <w:rFonts w:hint="eastAsia"/>
        </w:rPr>
      </w:pPr>
      <w:r>
        <w:drawing>
          <wp:inline distT="0" distB="0" distL="114300" distR="114300">
            <wp:extent cx="1496695" cy="1478280"/>
            <wp:effectExtent l="0" t="0" r="8255" b="7620"/>
            <wp:docPr id="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(1)从登舱点P到位置Q，摩天轮绕点M按(    )方向旋转了(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(2)李林从登舱点P进入摩天轮，半小时后他的位置是在点(    )。</w:t>
      </w:r>
    </w:p>
    <w:p>
      <w:pPr>
        <w:rPr>
          <w:rFonts w:hint="eastAsia"/>
        </w:rPr>
      </w:pPr>
      <w:r>
        <w:rPr>
          <w:rFonts w:hint="eastAsia"/>
        </w:rPr>
        <w:t>6．有10瓶药，其中9瓶质量相同，另有1瓶少5粒，用天平称，至少称(    )次能保证把这瓶药找出来。</w:t>
      </w:r>
    </w:p>
    <w:p>
      <w:pPr>
        <w:rPr>
          <w:rFonts w:hint="eastAsia"/>
        </w:rPr>
      </w:pPr>
      <w:r>
        <w:rPr>
          <w:rFonts w:hint="eastAsia"/>
        </w:rPr>
        <w:t>7．“2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”是一个四位数，这个数同时是2、3、5的倍数，这个四位数最小是(    )。</w:t>
      </w:r>
    </w:p>
    <w:p>
      <w:pPr>
        <w:rPr>
          <w:rFonts w:hint="eastAsia"/>
        </w:rPr>
      </w:pPr>
      <w:r>
        <w:rPr>
          <w:rFonts w:hint="eastAsia"/>
        </w:rPr>
        <w:t>8．如</w:t>
      </w:r>
      <w:r>
        <w:rPr>
          <w:rFonts w:hint="eastAsia"/>
          <w:lang w:eastAsia="zh-CN"/>
        </w:rPr>
        <w:t>下</w:t>
      </w:r>
      <w:bookmarkStart w:id="0" w:name="_GoBack"/>
      <w:bookmarkEnd w:id="0"/>
      <w:r>
        <w:rPr>
          <w:rFonts w:hint="eastAsia"/>
        </w:rPr>
        <w:t>图，涂色部分是一个长方体的展开图（方格是边长1厘米的正方形）。这个长方体的表面积是(    )平方厘米，体积是(    )立方厘米。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084705" cy="1493520"/>
            <wp:effectExtent l="0" t="0" r="10795" b="11430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□+□+□+□</w:t>
      </w:r>
      <w:r>
        <w:rPr>
          <w:rFonts w:hint="eastAsia"/>
        </w:rPr>
        <w:t>）÷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里是20以内各不相同的质数，A是整数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那么，A最大是(    )。</w:t>
      </w:r>
    </w:p>
    <w:p>
      <w:pPr>
        <w:rPr>
          <w:rFonts w:hint="eastAsia"/>
        </w:rPr>
      </w:pPr>
      <w:r>
        <w:rPr>
          <w:rFonts w:hint="eastAsia"/>
        </w:rPr>
        <w:t xml:space="preserve">10.用一根长32 m的绳子围一块长方形草坪，要求长和宽都是整米数，且都是质数，围出的草坪面积最大是(    )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二、判断。</w:t>
      </w:r>
    </w:p>
    <w:p>
      <w:pPr>
        <w:rPr>
          <w:rFonts w:hint="eastAsia"/>
        </w:rPr>
      </w:pPr>
      <w:r>
        <w:rPr>
          <w:rFonts w:hint="eastAsia"/>
        </w:rPr>
        <w:t>1．在200 g水中加入40 g盐，盐占盐水的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2．钟面上的时针指向数字“5”，当时针按逆时针方向旋转90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后，时针指向数字“1”。(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盒果汁是150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，这里的150 mL既是果汁盒的容积，也是它的体积。    (    )</w:t>
      </w:r>
    </w:p>
    <w:p>
      <w:pPr>
        <w:rPr>
          <w:rFonts w:hint="eastAsia"/>
        </w:rPr>
      </w:pPr>
      <w:r>
        <w:rPr>
          <w:rFonts w:hint="eastAsia"/>
        </w:rPr>
        <w:t>4．如果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是自然数，则2n是偶数，2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+1是奇数。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1．用一根长(    )的铁丝正好可以做成一个长6 cm、宽5 cm、高3 cm的长方体框架。（接头处忽略不计）</w:t>
      </w:r>
    </w:p>
    <w:p>
      <w:pPr>
        <w:rPr>
          <w:rFonts w:hint="eastAsia"/>
        </w:rPr>
      </w:pPr>
      <w:r>
        <w:rPr>
          <w:rFonts w:hint="eastAsia"/>
        </w:rPr>
        <w:t xml:space="preserve">A. 28 cm    </w:t>
      </w:r>
    </w:p>
    <w:p>
      <w:pPr>
        <w:rPr>
          <w:rFonts w:hint="eastAsia"/>
        </w:rPr>
      </w:pPr>
      <w:r>
        <w:rPr>
          <w:rFonts w:hint="eastAsia"/>
        </w:rPr>
        <w:t xml:space="preserve">B.126 cm    </w:t>
      </w:r>
    </w:p>
    <w:p>
      <w:pPr>
        <w:rPr>
          <w:rFonts w:hint="eastAsia"/>
        </w:rPr>
      </w:pPr>
      <w:r>
        <w:rPr>
          <w:rFonts w:hint="eastAsia"/>
        </w:rPr>
        <w:t xml:space="preserve">C.56 cm    </w:t>
      </w:r>
    </w:p>
    <w:p>
      <w:pPr>
        <w:rPr>
          <w:rFonts w:hint="eastAsia"/>
        </w:rPr>
      </w:pPr>
      <w:r>
        <w:rPr>
          <w:rFonts w:hint="eastAsia"/>
        </w:rPr>
        <w:t>D.14 cm</w:t>
      </w:r>
    </w:p>
    <w:p>
      <w:pPr>
        <w:rPr>
          <w:rFonts w:hint="eastAsia"/>
        </w:rPr>
      </w:pPr>
      <w:r>
        <w:rPr>
          <w:rFonts w:hint="eastAsia"/>
        </w:rPr>
        <w:t>2．奇数与偶数的和一定是(    )。</w:t>
      </w:r>
    </w:p>
    <w:p>
      <w:pPr>
        <w:rPr>
          <w:rFonts w:hint="eastAsia"/>
        </w:rPr>
      </w:pPr>
      <w:r>
        <w:rPr>
          <w:rFonts w:hint="eastAsia"/>
        </w:rPr>
        <w:t xml:space="preserve">A．奇数    </w:t>
      </w:r>
    </w:p>
    <w:p>
      <w:pPr>
        <w:rPr>
          <w:rFonts w:hint="eastAsia"/>
        </w:rPr>
      </w:pPr>
      <w:r>
        <w:rPr>
          <w:rFonts w:hint="eastAsia"/>
        </w:rPr>
        <w:t xml:space="preserve">B．偶数    </w:t>
      </w:r>
    </w:p>
    <w:p>
      <w:pPr>
        <w:rPr>
          <w:rFonts w:hint="eastAsia"/>
        </w:rPr>
      </w:pPr>
      <w:r>
        <w:rPr>
          <w:rFonts w:hint="eastAsia"/>
        </w:rPr>
        <w:t xml:space="preserve">C．质数    </w:t>
      </w:r>
    </w:p>
    <w:p>
      <w:pPr>
        <w:rPr>
          <w:rFonts w:hint="eastAsia"/>
        </w:rPr>
      </w:pPr>
      <w:r>
        <w:rPr>
          <w:rFonts w:hint="eastAsia"/>
        </w:rPr>
        <w:t>D．合数</w:t>
      </w:r>
    </w:p>
    <w:p>
      <w:pPr>
        <w:rPr>
          <w:rFonts w:hint="eastAsia"/>
        </w:rPr>
      </w:pPr>
      <w:r>
        <w:rPr>
          <w:rFonts w:hint="eastAsia"/>
        </w:rPr>
        <w:t>3．下面图案可以通过旋转基本图形得到的有(    )个。</w:t>
      </w:r>
    </w:p>
    <w:p>
      <w:pPr>
        <w:rPr>
          <w:rFonts w:hint="eastAsia"/>
        </w:rPr>
      </w:pPr>
      <w:r>
        <w:drawing>
          <wp:inline distT="0" distB="0" distL="114300" distR="114300">
            <wp:extent cx="2536190" cy="494030"/>
            <wp:effectExtent l="0" t="0" r="16510" b="1270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4．下列各数中，(    )与下图A点所表示的数相差最大。</w:t>
      </w:r>
    </w:p>
    <w:p>
      <w:pPr>
        <w:rPr>
          <w:rFonts w:hint="eastAsia"/>
        </w:rPr>
      </w:pPr>
      <w:r>
        <w:drawing>
          <wp:inline distT="0" distB="0" distL="114300" distR="114300">
            <wp:extent cx="3642360" cy="405130"/>
            <wp:effectExtent l="0" t="0" r="15240" b="1397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28  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图的涂色部分用分数表示为(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856615"/>
            <wp:effectExtent l="0" t="0" r="8255" b="635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6．下列说法中，能表示出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</w:rPr>
        <w:t>千克的是(    )。</w:t>
      </w:r>
    </w:p>
    <w:p>
      <w:pPr>
        <w:rPr>
          <w:rFonts w:hint="eastAsia"/>
        </w:rPr>
      </w:pPr>
      <w:r>
        <w:rPr>
          <w:rFonts w:hint="eastAsia"/>
        </w:rPr>
        <w:t xml:space="preserve">  ①1千克的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/>
        </w:rPr>
        <w:t xml:space="preserve">    ②5千克的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r>
        <w:rPr>
          <w:rFonts w:hint="eastAsia"/>
        </w:rPr>
        <w:t xml:space="preserve">    ③6千克的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/>
        </w:rPr>
        <w:t xml:space="preserve">    ④5个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千克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D.①②③④</w:t>
      </w:r>
    </w:p>
    <w:p>
      <w:pPr>
        <w:rPr>
          <w:rFonts w:hint="eastAsia"/>
        </w:rPr>
      </w:pPr>
      <w:r>
        <w:rPr>
          <w:rFonts w:hint="eastAsia"/>
        </w:rPr>
        <w:t>7．如果长方体的长、宽、高都扩大到原来的3倍，则它的体积扩大到原来的(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B．9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D．27</w:t>
      </w:r>
    </w:p>
    <w:p>
      <w:pPr>
        <w:rPr>
          <w:rFonts w:hint="eastAsia"/>
        </w:rPr>
      </w:pPr>
      <w:r>
        <w:rPr>
          <w:rFonts w:hint="eastAsia"/>
        </w:rPr>
        <w:t>8．赵叔叔制作一个长方体玻璃鱼缸，下面两块长方形玻璃正好是这个鱼缸的两个面。这个鱼缸的容积是(    ) dm³。（玻璃的厚度忽略不计）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2243455" cy="655320"/>
            <wp:effectExtent l="0" t="0" r="4445" b="11430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A.6    </w:t>
      </w:r>
    </w:p>
    <w:p>
      <w:pPr>
        <w:rPr>
          <w:rFonts w:hint="eastAsia"/>
        </w:rPr>
      </w:pPr>
      <w:r>
        <w:rPr>
          <w:rFonts w:hint="eastAsia"/>
        </w:rPr>
        <w:t xml:space="preserve">B．8    </w:t>
      </w:r>
    </w:p>
    <w:p>
      <w:pPr>
        <w:rPr>
          <w:rFonts w:hint="eastAsia"/>
        </w:rPr>
      </w:pPr>
      <w:r>
        <w:rPr>
          <w:rFonts w:hint="eastAsia"/>
        </w:rPr>
        <w:t xml:space="preserve">C．12    </w:t>
      </w:r>
    </w:p>
    <w:p>
      <w:pPr>
        <w:rPr>
          <w:rFonts w:hint="eastAsia"/>
        </w:rPr>
      </w:pPr>
      <w:r>
        <w:rPr>
          <w:rFonts w:hint="eastAsia"/>
        </w:rPr>
        <w:t>D．24</w:t>
      </w:r>
    </w:p>
    <w:p>
      <w:pPr>
        <w:rPr>
          <w:rFonts w:hint="eastAsia"/>
        </w:rPr>
      </w:pPr>
      <w:r>
        <w:rPr>
          <w:rFonts w:hint="eastAsia"/>
        </w:rPr>
        <w:t>9．下面是长方体六个面中的四个面，另外两个面的面积之和是(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992880" cy="841375"/>
            <wp:effectExtent l="0" t="0" r="7620" b="15875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99288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20 cm²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25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    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70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35 cm²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个几何体从上面看是</w:t>
      </w:r>
      <w:r>
        <w:drawing>
          <wp:inline distT="0" distB="0" distL="114300" distR="114300">
            <wp:extent cx="575945" cy="408305"/>
            <wp:effectExtent l="0" t="0" r="14605" b="10795"/>
            <wp:docPr id="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，从正面看是</w:t>
      </w:r>
      <w:r>
        <w:drawing>
          <wp:inline distT="0" distB="0" distL="114300" distR="114300">
            <wp:extent cx="572770" cy="393065"/>
            <wp:effectExtent l="0" t="0" r="17780" b="6985"/>
            <wp:docPr id="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。要搭成这样的几何体，要用(    )个</w:t>
      </w:r>
      <w:r>
        <w:drawing>
          <wp:inline distT="0" distB="0" distL="114300" distR="114300">
            <wp:extent cx="286385" cy="265430"/>
            <wp:effectExtent l="0" t="0" r="18415" b="1270"/>
            <wp:docPr id="1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 xml:space="preserve">B．5    </w:t>
      </w:r>
    </w:p>
    <w:p>
      <w:pPr>
        <w:rPr>
          <w:rFonts w:hint="eastAsia"/>
        </w:rPr>
      </w:pPr>
      <w:r>
        <w:rPr>
          <w:rFonts w:hint="eastAsia"/>
        </w:rPr>
        <w:t xml:space="preserve">C．8   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四、操作题。</w:t>
      </w:r>
    </w:p>
    <w:p>
      <w:pPr>
        <w:rPr>
          <w:rFonts w:hint="eastAsia"/>
        </w:rPr>
      </w:pPr>
      <w:r>
        <w:rPr>
          <w:rFonts w:hint="eastAsia"/>
        </w:rPr>
        <w:t>下面方格纸上的每个小方格的边长表示1 cm，请你以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点为三角形的一个顶点，画一个面积为3 cm²的三角形，再把它绕点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，画出旋转后的图形。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654425" cy="1322705"/>
            <wp:effectExtent l="0" t="0" r="3175" b="10795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6544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五、计算。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867910" cy="819785"/>
            <wp:effectExtent l="0" t="0" r="8890" b="18415"/>
            <wp:docPr id="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5193665" cy="405130"/>
            <wp:effectExtent l="0" t="0" r="6985" b="13970"/>
            <wp:docPr id="1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19366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1．学校要修建一个长50 m、宽30 m、深2m的长方体游泳池。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(1)游泳池的占地面积是多少平方米？ 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(2)如果在游泳池中放入1200</w:t>
      </w:r>
      <w:r>
        <w:rPr>
          <w:rFonts w:hint="eastAsia"/>
          <w:lang w:val="en-US" w:eastAsia="zh-CN"/>
        </w:rPr>
        <w:t>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</w:rPr>
        <w:t>的水，游泳池的水深是多少米？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(3)如果在游泳池的四周和底面抹上一层水泥，抹水泥的面积是多少平方米？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2．下面是小红7～12岁每年的身高与同龄女学生标准身高的对比统计表。</w:t>
      </w:r>
    </w:p>
    <w:p>
      <w:r>
        <w:drawing>
          <wp:inline distT="0" distB="0" distL="114300" distR="114300">
            <wp:extent cx="5270500" cy="1169035"/>
            <wp:effectExtent l="0" t="0" r="6350" b="12065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712720" cy="1776730"/>
            <wp:effectExtent l="0" t="0" r="11430" b="13970"/>
            <wp:docPr id="1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(1)根据表中数据，画出折线统计图。</w:t>
      </w:r>
    </w:p>
    <w:p>
      <w:pPr>
        <w:rPr>
          <w:rFonts w:hint="eastAsia"/>
        </w:rPr>
      </w:pPr>
      <w:r>
        <w:rPr>
          <w:rFonts w:hint="eastAsia"/>
        </w:rPr>
        <w:t>(2)小红从(    )岁到(    )岁身高增长得最快。</w:t>
      </w:r>
    </w:p>
    <w:p>
      <w:pPr>
        <w:rPr>
          <w:rFonts w:hint="eastAsia"/>
        </w:rPr>
      </w:pPr>
      <w:r>
        <w:rPr>
          <w:rFonts w:hint="eastAsia"/>
        </w:rPr>
        <w:t>(3)对比标准身高，说说你对小红7～12岁身高增长情况的看法。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3．有甲、乙两根绳子，甲被剪去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eastAsia"/>
        </w:rPr>
        <w:t>，乙被剪去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  <w:r>
        <w:rPr>
          <w:rFonts w:hint="eastAsia"/>
        </w:rPr>
        <w:t>，剪去后，剩下的两截绳子一样长。原来哪根绳子长一些？说说你的理由。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4．老李、老张、老王三人绕圆形广场散步，老李走一圈要12分钟，老张走一圈要10分钟，老王走一圈要15分钟。</w:t>
      </w:r>
    </w:p>
    <w:p>
      <w:pPr>
        <w:rPr>
          <w:rFonts w:hint="eastAsia"/>
        </w:rPr>
      </w:pPr>
      <w:r>
        <w:rPr>
          <w:rFonts w:hint="eastAsia"/>
        </w:rPr>
        <w:t>(1)如果是三人同时从同一起点同向出发，多少分钟后会在起点再相遇？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(2)相遇时老李走了多少圈？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144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</w:t>
      </w:r>
    </w:p>
    <w:p>
      <w:pPr>
        <w:numPr>
          <w:ilvl w:val="0"/>
          <w:numId w:val="5"/>
        </w:numPr>
        <w:ind w:left="105" w:leftChars="0" w:firstLine="0" w:firstLineChars="0"/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0.67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</w:t>
      </w:r>
    </w:p>
    <w:p>
      <w:pPr>
        <w:rPr>
          <w:rFonts w:hint="eastAsia"/>
        </w:rPr>
      </w:pPr>
      <w:r>
        <w:rPr>
          <w:rFonts w:hint="eastAsia"/>
        </w:rPr>
        <w:t xml:space="preserve">5．(1)逆时针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(2)S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2190</w:t>
      </w:r>
    </w:p>
    <w:p>
      <w:pPr>
        <w:rPr>
          <w:rFonts w:hint="eastAsia"/>
        </w:rPr>
      </w:pPr>
      <w:r>
        <w:rPr>
          <w:rFonts w:hint="eastAsia"/>
        </w:rPr>
        <w:t xml:space="preserve">8. 64  32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9.30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10. 55</w:t>
      </w:r>
    </w:p>
    <w:p>
      <w:pPr>
        <w:rPr>
          <w:rFonts w:hint="eastAsia"/>
        </w:rPr>
      </w:pPr>
      <w:r>
        <w:rPr>
          <w:rFonts w:hint="eastAsia"/>
        </w:rPr>
        <w:t>二、1．√  2．×  3．×  4．√</w:t>
      </w:r>
    </w:p>
    <w:p>
      <w:pPr>
        <w:rPr>
          <w:rFonts w:hint="eastAsia"/>
        </w:rPr>
      </w:pPr>
      <w:r>
        <w:rPr>
          <w:rFonts w:hint="eastAsia"/>
        </w:rPr>
        <w:t>三、1.C  2.A  3.C  4.A  5.C  6.C  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  9．C  10.B</w:t>
      </w:r>
    </w:p>
    <w:p>
      <w:pPr>
        <w:rPr>
          <w:rFonts w:hint="eastAsia"/>
        </w:rPr>
      </w:pPr>
      <w:r>
        <w:rPr>
          <w:rFonts w:hint="eastAsia"/>
        </w:rPr>
        <w:t>四、示例：</w:t>
      </w:r>
      <w:r>
        <w:drawing>
          <wp:inline distT="0" distB="0" distL="114300" distR="114300">
            <wp:extent cx="2362200" cy="877570"/>
            <wp:effectExtent l="0" t="0" r="0" b="17780"/>
            <wp:docPr id="1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2046605" cy="340360"/>
            <wp:effectExtent l="0" t="0" r="10795" b="10160"/>
            <wp:docPr id="1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04660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6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6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六、1.  (1) 50×30 =1500( m²)</w:t>
      </w:r>
    </w:p>
    <w:p>
      <w:pPr>
        <w:rPr>
          <w:rFonts w:hint="eastAsia"/>
        </w:rPr>
      </w:pPr>
      <w:r>
        <w:rPr>
          <w:rFonts w:hint="eastAsia"/>
        </w:rPr>
        <w:t xml:space="preserve">    答：游泳池的占地面积是1500m²。</w:t>
      </w:r>
    </w:p>
    <w:p>
      <w:pPr>
        <w:rPr>
          <w:rFonts w:hint="eastAsia"/>
        </w:rPr>
      </w:pPr>
      <w:r>
        <w:rPr>
          <w:rFonts w:hint="eastAsia"/>
        </w:rPr>
        <w:t xml:space="preserve">    (2)1200÷1500=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8">
            <o:LockedField>false</o:LockedField>
          </o:OLEObject>
        </w:object>
      </w:r>
      <w:r>
        <w:rPr>
          <w:rFonts w:hint="eastAsia"/>
        </w:rPr>
        <w:t>(m)</w:t>
      </w:r>
    </w:p>
    <w:p>
      <w:pPr>
        <w:rPr>
          <w:rFonts w:hint="eastAsia"/>
        </w:rPr>
      </w:pPr>
      <w:r>
        <w:rPr>
          <w:rFonts w:hint="eastAsia"/>
        </w:rPr>
        <w:t xml:space="preserve">    答：游泳池的水深是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0">
            <o:LockedField>false</o:LockedField>
          </o:OLEObject>
        </w:objec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 xml:space="preserve">    (3)50×30+2×2×(30+50) =1820(m²)</w:t>
      </w:r>
    </w:p>
    <w:p>
      <w:pPr>
        <w:rPr>
          <w:rFonts w:hint="eastAsia"/>
        </w:rPr>
      </w:pPr>
      <w:r>
        <w:rPr>
          <w:rFonts w:hint="eastAsia"/>
        </w:rPr>
        <w:t xml:space="preserve">    答：抹水泥的面积是1820 m²。</w:t>
      </w:r>
    </w:p>
    <w:p>
      <w:pPr>
        <w:rPr>
          <w:rFonts w:hint="eastAsia"/>
        </w:rPr>
      </w:pPr>
      <w:r>
        <w:rPr>
          <w:rFonts w:hint="eastAsia"/>
        </w:rPr>
        <w:t>2．  (1)</w:t>
      </w:r>
      <w:r>
        <w:drawing>
          <wp:inline distT="0" distB="0" distL="114300" distR="114300">
            <wp:extent cx="2084705" cy="1566545"/>
            <wp:effectExtent l="0" t="0" r="10795" b="14605"/>
            <wp:docPr id="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(2)11    12</w:t>
      </w:r>
    </w:p>
    <w:p>
      <w:pPr>
        <w:rPr>
          <w:rFonts w:hint="eastAsia"/>
        </w:rPr>
      </w:pPr>
      <w:r>
        <w:rPr>
          <w:rFonts w:hint="eastAsia"/>
        </w:rPr>
        <w:t xml:space="preserve">(3)示例：从7岁到11岁，小红的身高与标准身高的差逐年减少。从11岁到12岁，小红的身高超过标准身高，而且增长得最快。    </w:t>
      </w:r>
    </w:p>
    <w:p>
      <w:pPr>
        <w:rPr>
          <w:rFonts w:hint="eastAsia"/>
        </w:rPr>
      </w:pPr>
      <w:r>
        <w:rPr>
          <w:rFonts w:hint="eastAsia"/>
        </w:rPr>
        <w:t>3．原来甲绳比乙绳长一些，其理由是：甲绳长度的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eastAsia"/>
        </w:rPr>
        <w:t>等于乙绳长度的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7">
            <o:LockedField>false</o:LockedField>
          </o:OLEObject>
        </w:object>
      </w:r>
      <w:r>
        <w:rPr>
          <w:rFonts w:hint="eastAsia"/>
        </w:rPr>
        <w:t>，所以甲绳比乙绳长一些。</w:t>
      </w:r>
    </w:p>
    <w:p>
      <w:pPr>
        <w:rPr>
          <w:rFonts w:hint="eastAsia"/>
        </w:rPr>
      </w:pPr>
      <w:r>
        <w:rPr>
          <w:rFonts w:hint="eastAsia"/>
        </w:rPr>
        <w:t>4．(1)12、10和15的最小公倍数是60，所以，60分钟后会在起点再相遇。</w:t>
      </w:r>
    </w:p>
    <w:p>
      <w:pPr>
        <w:rPr>
          <w:rFonts w:hint="eastAsia"/>
        </w:rPr>
      </w:pPr>
      <w:r>
        <w:rPr>
          <w:rFonts w:hint="eastAsia"/>
        </w:rPr>
        <w:t xml:space="preserve">    (2)60÷12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答：相遇时老李走了5圈。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6188710" cy="8246745"/>
          <wp:effectExtent l="0" t="0" r="2540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8710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79D781"/>
    <w:multiLevelType w:val="singleLevel"/>
    <w:tmpl w:val="B679D781"/>
    <w:lvl w:ilvl="0" w:tentative="0">
      <w:start w:val="3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D7DB6859"/>
    <w:multiLevelType w:val="singleLevel"/>
    <w:tmpl w:val="D7DB6859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DC8397F"/>
    <w:multiLevelType w:val="singleLevel"/>
    <w:tmpl w:val="EDC8397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2460F8C2"/>
    <w:multiLevelType w:val="singleLevel"/>
    <w:tmpl w:val="2460F8C2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2C01B56E"/>
    <w:multiLevelType w:val="singleLevel"/>
    <w:tmpl w:val="2C01B56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73BC8B37"/>
    <w:multiLevelType w:val="singleLevel"/>
    <w:tmpl w:val="73BC8B37"/>
    <w:lvl w:ilvl="0" w:tentative="0">
      <w:start w:val="2"/>
      <w:numFmt w:val="decimal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11A53A3"/>
    <w:rsid w:val="060A7AA9"/>
    <w:rsid w:val="0C1369DD"/>
    <w:rsid w:val="1F87632F"/>
    <w:rsid w:val="24B73376"/>
    <w:rsid w:val="31844938"/>
    <w:rsid w:val="404E2C60"/>
    <w:rsid w:val="54705CEF"/>
    <w:rsid w:val="5CEB1FDF"/>
    <w:rsid w:val="5E6D01AE"/>
    <w:rsid w:val="640A12E6"/>
    <w:rsid w:val="656B4541"/>
    <w:rsid w:val="67DF778E"/>
    <w:rsid w:val="6DCB425E"/>
    <w:rsid w:val="6E465A95"/>
    <w:rsid w:val="71871718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0" Type="http://schemas.openxmlformats.org/officeDocument/2006/relationships/fontTable" Target="fontTable.xml"/><Relationship Id="rId8" Type="http://schemas.openxmlformats.org/officeDocument/2006/relationships/footer" Target="footer3.xml"/><Relationship Id="rId79" Type="http://schemas.openxmlformats.org/officeDocument/2006/relationships/numbering" Target="numbering.xml"/><Relationship Id="rId78" Type="http://schemas.openxmlformats.org/officeDocument/2006/relationships/customXml" Target="../customXml/item1.xml"/><Relationship Id="rId77" Type="http://schemas.openxmlformats.org/officeDocument/2006/relationships/oleObject" Target="embeddings/oleObject28.bin"/><Relationship Id="rId76" Type="http://schemas.openxmlformats.org/officeDocument/2006/relationships/oleObject" Target="embeddings/oleObject27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1.png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3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header" Target="header3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5.bin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3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2020-04-10T03:19:37Z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